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매거진테마3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매거진테마 특징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네이버 블로그 글등록 처럼 카테고리를 추가하신 후 게시물 글쓰기가 되는 방식입니다.</w:t>
        <w:br/>
        <w:t xml:space="preserve">사용하실 카테고리를 아래 전체메뉴중 주메뉴로 체크하여 남겨주세요.</w:t>
        <w:br/>
        <w:t xml:space="preserve">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 (카테고리/카테고리/카테고리)</w:t>
        <w:br/>
        <w:t xml:space="preserve">주메뉴 (카테고리/카테고리/카테고리)</w:t>
        <w:br/>
        <w:t xml:space="preserve">주메뉴 (보조메뉴/보조메뉴/)</w:t>
        <w:br/>
        <w:t xml:space="preserve">주메뉴 (보조메뉴)</w:t>
        <w:br/>
        <w:t xml:space="preserve">주메뉴 (보조메뉴)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첫화면은 최신 게시물이 자동 노출되는 구조입니다.</w:t>
        <w:br/>
        <w:t xml:space="preserve">메뉴확인 후 담당자가 안내드리겠습니다.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5. 페이지(회사소개)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샘플사이트 레이아웃을 고려하여 사진은 노출되는 내용과 함께 넣어주시고 </w:t>
        <w:br/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6.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메일폼: Contact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받는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하단 SNS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링크전달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4-3. 상단 언어번역(구글 번역연동됨) - 사용유무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사용 X / 사용 O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