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홍보테마 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회사소개</w:t>
        <w:br/>
        <w:t xml:space="preserve">상담신청</w:t>
        <w:br/>
        <w:t xml:space="preserve">고객지원</w:t>
        <w:br/>
        <w:t xml:space="preserve">전화문의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2-2. 빠른 상담예약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믿음의 시작,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이름: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상담시간: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전화번호: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상담내용: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2-3. 카톡상담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 진행, 이미지 교체 가이드 안내드림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카톡상담 경로: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2-3. 비즈니스 가이드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 진행, 이미지 교체 가이드 안내드림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사업분야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신뢰있는 홈페이지제작에 만족을 높여드립니다.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경영 마인드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디바이스의 해상도를 고려한 컨텐츠 화면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기술정보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레이아웃을 설계하여 신뢰도 높은 인력을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전문인력 지원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견적의뢰 빠른 답변드리겠습니다.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2-4. 제작순서 (샘플 사이트 참고)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워드프레스는 전세계적으로 30%를 차지하고 사용되는 홈페이지 제작도구입니다.</w:t>
        <w:br/>
        <w:t xml:space="preserve">워드프레스는 체계적인 시스템을 갖추고 있어서 검색엔진 친화적이고 반응형 홈페이지로 구축되어</w:t>
        <w:br/>
        <w:t xml:space="preserve">html 소스를 몰라도 편리하게 사용할 수 있는 관리자(알림판) 페이지를 제공합니다.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step01 디자인 테마선택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워드프레스 홈페이지 테마 보급형 테마 pc/모바일 반응형디자인으로 제작되며 충분히 테스트 후 신청가능합니다.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step02 주문서 작성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구매하신 반응형 샘플사이트를 기준으로 제작됩니다.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step03 상담 및 제작진행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샘플사이트 기준 비용은 전체수정(부가세 포함) 가격입니다.</w:t>
        <w:br/>
        <w:t xml:space="preserve">추가 페이지은 주문서 내용 확인 후 일정 및 비용 안내드립니다.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step04 작업완료 가이드 전달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유지운영에 필요한 작업 PSD + 가이드.pdf + ftp 제작파일은 메일로 전달드립니다.</w:t>
        <w:br/>
        <w:t xml:space="preserve">게시물 등록 및 전체 페이지 PSD 불포함입니다. (게시물 직접등록)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상담문의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1588 -0000</w:t>
        <w:br/>
        <w:t xml:space="preserve">평일:오전9시~오후6시 / 토요일:오전9시~오후1시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2-5. 고객지원 (사용 게시판 체크)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2-5-2. 언론보도 (보조메뉴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2-5-3. 문의답변(보조메뉴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2-5-4. 이용후기 (보조메뉴 페이지명), 메인연동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2-5-5. 갤러리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2-6.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3-2. 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